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mc:AlternateContent>
          <mc:Choice Requires="wps">
            <w:drawing>
              <wp:anchor distT="152400" distB="152400" distL="152400" distR="152400" simplePos="0" relativeHeight="251660288" behindDoc="0" locked="0" layoutInCell="1" allowOverlap="1">
                <wp:simplePos x="0" y="0"/>
                <wp:positionH relativeFrom="margin">
                  <wp:posOffset>-120650</wp:posOffset>
                </wp:positionH>
                <wp:positionV relativeFrom="line">
                  <wp:posOffset>737870</wp:posOffset>
                </wp:positionV>
                <wp:extent cx="6146800" cy="5001459"/>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6146800" cy="5001459"/>
                        </a:xfrm>
                        <a:prstGeom prst="rect">
                          <a:avLst/>
                        </a:prstGeom>
                        <a:noFill/>
                        <a:ln w="12700" cap="flat">
                          <a:noFill/>
                          <a:miter lim="400000"/>
                        </a:ln>
                        <a:effectLst/>
                      </wps:spPr>
                      <wps:txbx>
                        <w:txbxContent>
                          <w:p>
                            <w:pPr>
                              <w:pStyle w:val="List Paragraph"/>
                              <w:tabs>
                                <w:tab w:val="left" w:pos="720"/>
                              </w:tabs>
                              <w:suppressAutoHyphens w:val="1"/>
                              <w:spacing w:after="60" w:line="384" w:lineRule="auto"/>
                              <w:ind w:left="810" w:firstLine="0"/>
                              <w:rPr>
                                <w:rFonts w:ascii="Arial Black" w:cs="Arial Black" w:hAnsi="Arial Black" w:eastAsia="Arial Black"/>
                                <w:sz w:val="50"/>
                                <w:szCs w:val="50"/>
                              </w:rPr>
                            </w:pPr>
                            <w:r>
                              <w:rPr>
                                <w:rFonts w:ascii="Arial Black"/>
                                <w:sz w:val="50"/>
                                <w:szCs w:val="50"/>
                                <w:rtl w:val="0"/>
                                <w:lang w:val="en-US"/>
                              </w:rPr>
                              <w:t>Seat Belt Policy</w:t>
                            </w:r>
                          </w:p>
                          <w:p>
                            <w:pPr>
                              <w:pStyle w:val="List Paragraph"/>
                              <w:tabs>
                                <w:tab w:val="left" w:pos="720"/>
                              </w:tabs>
                              <w:suppressAutoHyphens w:val="1"/>
                              <w:spacing w:after="240" w:line="384" w:lineRule="auto"/>
                              <w:ind w:left="810" w:firstLine="0"/>
                            </w:pPr>
                            <w:r>
                              <w:rPr>
                                <w:rFonts w:ascii="Calibri Bold Italic" w:cs="Calibri Bold Italic" w:hAnsi="Calibri Bold Italic" w:eastAsia="Calibri Bold Italic"/>
                                <w:b w:val="1"/>
                                <w:bCs w:val="1"/>
                                <w:i w:val="1"/>
                                <w:iCs w:val="1"/>
                                <w:sz w:val="24"/>
                                <w:szCs w:val="24"/>
                                <w:rtl w:val="0"/>
                                <w:lang w:val="en-US"/>
                              </w:rPr>
                              <w:t>(Name of company/organization)</w:t>
                            </w:r>
                            <w:r>
                              <w:rPr>
                                <w:rFonts w:ascii="Arial"/>
                                <w:sz w:val="24"/>
                                <w:szCs w:val="24"/>
                                <w:rtl w:val="0"/>
                                <w:lang w:val="en-US"/>
                              </w:rPr>
                              <w:t xml:space="preserve"> recognizes that seat belts are extremely effective in preventing injuries and loss of life. We care about our employees, and want to make sure that no one is injured or killed in a tragedy that could have been prevented by the use of seat belts. Therefore, all employees of </w:t>
                            </w:r>
                            <w:r>
                              <w:rPr>
                                <w:rFonts w:ascii="Calibri Bold" w:cs="Calibri Bold" w:hAnsi="Calibri Bold" w:eastAsia="Calibri Bold"/>
                                <w:b w:val="1"/>
                                <w:bCs w:val="1"/>
                                <w:sz w:val="24"/>
                                <w:szCs w:val="24"/>
                                <w:rtl w:val="0"/>
                                <w:lang w:val="en-US"/>
                              </w:rPr>
                              <w:t>(</w:t>
                            </w:r>
                            <w:r>
                              <w:rPr>
                                <w:rFonts w:ascii="Calibri Bold Italic" w:cs="Calibri Bold Italic" w:hAnsi="Calibri Bold Italic" w:eastAsia="Calibri Bold Italic"/>
                                <w:b w:val="1"/>
                                <w:bCs w:val="1"/>
                                <w:i w:val="1"/>
                                <w:iCs w:val="1"/>
                                <w:sz w:val="24"/>
                                <w:szCs w:val="24"/>
                                <w:rtl w:val="0"/>
                                <w:lang w:val="en-US"/>
                              </w:rPr>
                              <w:t>Name of company/organization</w:t>
                            </w:r>
                            <w:r>
                              <w:rPr>
                                <w:rFonts w:ascii="Calibri Bold" w:cs="Calibri Bold" w:hAnsi="Calibri Bold" w:eastAsia="Calibri Bold"/>
                                <w:b w:val="1"/>
                                <w:bCs w:val="1"/>
                                <w:sz w:val="24"/>
                                <w:szCs w:val="24"/>
                                <w:rtl w:val="0"/>
                                <w:lang w:val="en-US"/>
                              </w:rPr>
                              <w:t>)</w:t>
                            </w:r>
                            <w:r>
                              <w:rPr>
                                <w:rFonts w:ascii="Arial"/>
                                <w:sz w:val="24"/>
                                <w:szCs w:val="24"/>
                                <w:rtl w:val="0"/>
                                <w:lang w:val="en-US"/>
                              </w:rPr>
                              <w:t xml:space="preserve"> must wear seat belts when operating a company-owned vehicle, or any vehicle on company premises or on company business. In addition, all occupants are to wear seat belts or, where appropriate, child restraints when riding in a company-owned vehicle at any time, or in a personal vehicle being used for company business. All employees and their families are strongly encouraged to always use seat belts and the proper child restraints whenever they are driving or riding in any vehicle.</w:t>
                            </w:r>
                          </w:p>
                        </w:txbxContent>
                      </wps:txbx>
                      <wps:bodyPr wrap="square" lIns="50800" tIns="50800" rIns="50800" bIns="50800" numCol="1" anchor="t">
                        <a:noAutofit/>
                      </wps:bodyPr>
                    </wps:wsp>
                  </a:graphicData>
                </a:graphic>
              </wp:anchor>
            </w:drawing>
          </mc:Choice>
          <mc:Fallback>
            <w:pict>
              <v:rect id="_x0000_s1026" style="visibility:visible;position:absolute;margin-left:-9.5pt;margin-top:58.1pt;width:484.0pt;height:393.8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List Paragraph"/>
                        <w:tabs>
                          <w:tab w:val="left" w:pos="720"/>
                        </w:tabs>
                        <w:suppressAutoHyphens w:val="1"/>
                        <w:spacing w:after="60" w:line="384" w:lineRule="auto"/>
                        <w:ind w:left="810" w:firstLine="0"/>
                        <w:rPr>
                          <w:rFonts w:ascii="Arial Black" w:cs="Arial Black" w:hAnsi="Arial Black" w:eastAsia="Arial Black"/>
                          <w:sz w:val="50"/>
                          <w:szCs w:val="50"/>
                        </w:rPr>
                      </w:pPr>
                      <w:r>
                        <w:rPr>
                          <w:rFonts w:ascii="Arial Black"/>
                          <w:sz w:val="50"/>
                          <w:szCs w:val="50"/>
                          <w:rtl w:val="0"/>
                          <w:lang w:val="en-US"/>
                        </w:rPr>
                        <w:t>Seat Belt Policy</w:t>
                      </w:r>
                    </w:p>
                    <w:p>
                      <w:pPr>
                        <w:pStyle w:val="List Paragraph"/>
                        <w:tabs>
                          <w:tab w:val="left" w:pos="720"/>
                        </w:tabs>
                        <w:suppressAutoHyphens w:val="1"/>
                        <w:spacing w:after="240" w:line="384" w:lineRule="auto"/>
                        <w:ind w:left="810" w:firstLine="0"/>
                      </w:pPr>
                      <w:r>
                        <w:rPr>
                          <w:rFonts w:ascii="Calibri Bold Italic" w:cs="Calibri Bold Italic" w:hAnsi="Calibri Bold Italic" w:eastAsia="Calibri Bold Italic"/>
                          <w:b w:val="1"/>
                          <w:bCs w:val="1"/>
                          <w:i w:val="1"/>
                          <w:iCs w:val="1"/>
                          <w:sz w:val="24"/>
                          <w:szCs w:val="24"/>
                          <w:rtl w:val="0"/>
                          <w:lang w:val="en-US"/>
                        </w:rPr>
                        <w:t>(Name of company/organization)</w:t>
                      </w:r>
                      <w:r>
                        <w:rPr>
                          <w:rFonts w:ascii="Arial"/>
                          <w:sz w:val="24"/>
                          <w:szCs w:val="24"/>
                          <w:rtl w:val="0"/>
                          <w:lang w:val="en-US"/>
                        </w:rPr>
                        <w:t xml:space="preserve"> recognizes that seat belts are extremely effective in preventing injuries and loss of life. We care about our employees, and want to make sure that no one is injured or killed in a tragedy that could have been prevented by the use of seat belts. Therefore, all employees of </w:t>
                      </w:r>
                      <w:r>
                        <w:rPr>
                          <w:rFonts w:ascii="Calibri Bold" w:cs="Calibri Bold" w:hAnsi="Calibri Bold" w:eastAsia="Calibri Bold"/>
                          <w:b w:val="1"/>
                          <w:bCs w:val="1"/>
                          <w:sz w:val="24"/>
                          <w:szCs w:val="24"/>
                          <w:rtl w:val="0"/>
                          <w:lang w:val="en-US"/>
                        </w:rPr>
                        <w:t>(</w:t>
                      </w:r>
                      <w:r>
                        <w:rPr>
                          <w:rFonts w:ascii="Calibri Bold Italic" w:cs="Calibri Bold Italic" w:hAnsi="Calibri Bold Italic" w:eastAsia="Calibri Bold Italic"/>
                          <w:b w:val="1"/>
                          <w:bCs w:val="1"/>
                          <w:i w:val="1"/>
                          <w:iCs w:val="1"/>
                          <w:sz w:val="24"/>
                          <w:szCs w:val="24"/>
                          <w:rtl w:val="0"/>
                          <w:lang w:val="en-US"/>
                        </w:rPr>
                        <w:t>Name of company/organization</w:t>
                      </w:r>
                      <w:r>
                        <w:rPr>
                          <w:rFonts w:ascii="Calibri Bold" w:cs="Calibri Bold" w:hAnsi="Calibri Bold" w:eastAsia="Calibri Bold"/>
                          <w:b w:val="1"/>
                          <w:bCs w:val="1"/>
                          <w:sz w:val="24"/>
                          <w:szCs w:val="24"/>
                          <w:rtl w:val="0"/>
                          <w:lang w:val="en-US"/>
                        </w:rPr>
                        <w:t>)</w:t>
                      </w:r>
                      <w:r>
                        <w:rPr>
                          <w:rFonts w:ascii="Arial"/>
                          <w:sz w:val="24"/>
                          <w:szCs w:val="24"/>
                          <w:rtl w:val="0"/>
                          <w:lang w:val="en-US"/>
                        </w:rPr>
                        <w:t xml:space="preserve"> must wear seat belts when operating a company-owned vehicle, or any vehicle on company premises or on company business. In addition, all occupants are to wear seat belts or, where appropriate, child restraints when riding in a company-owned vehicle at any time, or in a personal vehicle being used for company business. All employees and their families are strongly encouraged to always use seat belts and the proper child restraints whenever they are driving or riding in any vehicle.</w:t>
                      </w:r>
                    </w:p>
                  </w:txbxContent>
                </v:textbox>
                <w10:wrap type="topAndBottom" side="bothSides" anchorx="margin"/>
              </v:rect>
            </w:pict>
          </mc:Fallback>
        </mc:AlternateContent>
      </w:r>
      <w:r>
        <w:drawing>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7772400" cy="100584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dsww-background.pdf"/>
                    <pic:cNvPicPr/>
                  </pic:nvPicPr>
                  <pic:blipFill>
                    <a:blip r:embed="rId4">
                      <a:extLst/>
                    </a:blip>
                    <a:srcRect l="0" t="0" r="0" b="0"/>
                    <a:stretch>
                      <a:fillRect/>
                    </a:stretch>
                  </pic:blipFill>
                  <pic:spPr>
                    <a:xfrm>
                      <a:off x="0" y="0"/>
                      <a:ext cx="7772400" cy="10058400"/>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Arial Black">
    <w:charset w:val="00"/>
    <w:family w:val="roman"/>
    <w:pitch w:val="default"/>
  </w:font>
  <w:font w:name="Calibri Bold Italic">
    <w:charset w:val="00"/>
    <w:family w:val="roman"/>
    <w:pitch w:val="default"/>
  </w:font>
  <w:font w:name="Calibri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List Paragraph">
    <w:name w:val="List Paragraph"/>
    <w:next w:val="List Paragraph"/>
    <w:pPr>
      <w:keepNext w:val="0"/>
      <w:keepLines w:val="0"/>
      <w:pageBreakBefore w:val="0"/>
      <w:widowControl w:val="1"/>
      <w:pBdr>
        <w:top w:val="nil"/>
        <w:left w:val="nil"/>
        <w:bottom w:val="nil"/>
        <w:right w:val="nil"/>
      </w:pBdr>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